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0A426B" w:rsidRDefault="00AB7652" w:rsidP="00393ACF">
      <w:pPr>
        <w:pStyle w:val="Titnzev"/>
        <w:rPr>
          <w:rFonts w:ascii="Segoe UI" w:hAnsi="Segoe UI" w:cs="Segoe UI"/>
          <w:b w:val="0"/>
        </w:rPr>
      </w:pPr>
      <w:r w:rsidRPr="000A426B">
        <w:rPr>
          <w:rFonts w:ascii="Segoe UI" w:hAnsi="Segoe UI" w:cs="Segoe UI"/>
          <w:b w:val="0"/>
        </w:rPr>
        <w:t>ČESTNÉ PROHLÁŠENÍ</w:t>
      </w:r>
    </w:p>
    <w:p w14:paraId="16146103" w14:textId="13FDE540" w:rsidR="006A58DA" w:rsidRDefault="007A052C" w:rsidP="006A58DA">
      <w:pPr>
        <w:jc w:val="center"/>
        <w:rPr>
          <w:rFonts w:ascii="Segoe UI" w:hAnsi="Segoe UI" w:cs="Segoe UI"/>
        </w:rPr>
      </w:pPr>
      <w:r w:rsidRPr="000A426B">
        <w:rPr>
          <w:rFonts w:ascii="Segoe UI" w:hAnsi="Segoe UI" w:cs="Segoe UI"/>
        </w:rPr>
        <w:t>o</w:t>
      </w:r>
      <w:r w:rsidR="00AB7652" w:rsidRPr="000A426B">
        <w:rPr>
          <w:rFonts w:ascii="Segoe UI" w:hAnsi="Segoe UI" w:cs="Segoe UI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5A123D78" w14:textId="2C479B6E" w:rsidR="00D53C62" w:rsidRPr="00D53C62" w:rsidRDefault="001D0DB2" w:rsidP="006A58DA">
      <w:pPr>
        <w:jc w:val="center"/>
        <w:rPr>
          <w:rFonts w:ascii="Segoe UI" w:hAnsi="Segoe UI" w:cs="Segoe UI"/>
          <w:b/>
          <w:sz w:val="28"/>
          <w:szCs w:val="28"/>
        </w:rPr>
      </w:pPr>
      <w:r w:rsidRPr="001D0DB2">
        <w:rPr>
          <w:rFonts w:ascii="Segoe UI" w:hAnsi="Segoe UI" w:cs="Segoe UI"/>
          <w:b/>
          <w:sz w:val="28"/>
          <w:szCs w:val="28"/>
        </w:rPr>
        <w:t>GEODETICKÉ SLUŽBY 2024 – RÁMCOVÁ DOHODA</w:t>
      </w:r>
      <w:bookmarkStart w:id="0" w:name="_GoBack"/>
      <w:bookmarkEnd w:id="0"/>
    </w:p>
    <w:p w14:paraId="3F8B28FB" w14:textId="77777777" w:rsidR="00D53C62" w:rsidRPr="006A58DA" w:rsidRDefault="00D53C62" w:rsidP="006A58DA">
      <w:pPr>
        <w:jc w:val="center"/>
        <w:rPr>
          <w:rFonts w:ascii="Segoe UI" w:hAnsi="Segoe UI" w:cs="Segoe UI"/>
        </w:rPr>
      </w:pPr>
    </w:p>
    <w:p w14:paraId="41E3DECF" w14:textId="77777777" w:rsidR="00314BAA" w:rsidRDefault="00314BAA" w:rsidP="00314BAA">
      <w:pPr>
        <w:pStyle w:val="Odstnesl"/>
      </w:pPr>
      <w:r>
        <w:t>Dodavatel čestně prohlašuje, že, bude-li s ním uzavřena smlouva na veřejnou zakázku, zajistí po celou dobu plnění veřejné zakázky</w:t>
      </w:r>
    </w:p>
    <w:p w14:paraId="5DE79572" w14:textId="69E2F70E" w:rsidR="00314BAA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25CDC" w14:textId="77777777" w:rsidR="00705F4A" w:rsidRDefault="00705F4A" w:rsidP="00544D40">
      <w:pPr>
        <w:spacing w:after="0"/>
      </w:pPr>
      <w:r>
        <w:separator/>
      </w:r>
    </w:p>
    <w:p w14:paraId="40B1403C" w14:textId="77777777" w:rsidR="00705F4A" w:rsidRDefault="00705F4A"/>
    <w:p w14:paraId="6AFA0F3E" w14:textId="77777777" w:rsidR="00705F4A" w:rsidRDefault="00705F4A"/>
  </w:endnote>
  <w:endnote w:type="continuationSeparator" w:id="0">
    <w:p w14:paraId="0A731F41" w14:textId="77777777" w:rsidR="00705F4A" w:rsidRDefault="00705F4A" w:rsidP="00544D40">
      <w:pPr>
        <w:spacing w:after="0"/>
      </w:pPr>
      <w:r>
        <w:continuationSeparator/>
      </w:r>
    </w:p>
    <w:p w14:paraId="7D82B2D0" w14:textId="77777777" w:rsidR="00705F4A" w:rsidRDefault="00705F4A"/>
    <w:p w14:paraId="1A12CA3A" w14:textId="77777777" w:rsidR="00705F4A" w:rsidRDefault="00705F4A"/>
  </w:endnote>
  <w:endnote w:type="continuationNotice" w:id="1">
    <w:p w14:paraId="31534479" w14:textId="77777777" w:rsidR="00705F4A" w:rsidRDefault="00705F4A">
      <w:pPr>
        <w:spacing w:after="0"/>
      </w:pPr>
    </w:p>
    <w:p w14:paraId="6276B317" w14:textId="77777777" w:rsidR="00705F4A" w:rsidRDefault="00705F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293D8" w14:textId="77777777" w:rsidR="00705F4A" w:rsidRDefault="00705F4A" w:rsidP="00544D40">
      <w:pPr>
        <w:spacing w:after="0"/>
      </w:pPr>
      <w:r>
        <w:separator/>
      </w:r>
    </w:p>
  </w:footnote>
  <w:footnote w:type="continuationSeparator" w:id="0">
    <w:p w14:paraId="6C61368C" w14:textId="77777777" w:rsidR="00705F4A" w:rsidRDefault="00705F4A" w:rsidP="00544D40">
      <w:pPr>
        <w:spacing w:after="0"/>
      </w:pPr>
      <w:r>
        <w:continuationSeparator/>
      </w:r>
    </w:p>
  </w:footnote>
  <w:footnote w:type="continuationNotice" w:id="1">
    <w:p w14:paraId="271780F1" w14:textId="77777777" w:rsidR="00705F4A" w:rsidRPr="0058198B" w:rsidRDefault="00705F4A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9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A1F75"/>
    <w:rsid w:val="000A426B"/>
    <w:rsid w:val="000A51CD"/>
    <w:rsid w:val="000A53E4"/>
    <w:rsid w:val="000A5914"/>
    <w:rsid w:val="000A78A8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6C20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0DB2"/>
    <w:rsid w:val="001D1D49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06D61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31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37A"/>
    <w:rsid w:val="00325BC1"/>
    <w:rsid w:val="00326456"/>
    <w:rsid w:val="00331872"/>
    <w:rsid w:val="00331F17"/>
    <w:rsid w:val="0033361C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381B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5F1A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5F4A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830DE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85E69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1FA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4573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58B7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E2FEF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4F75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B5225"/>
    <w:rsid w:val="00DC0D2B"/>
    <w:rsid w:val="00DC2BC7"/>
    <w:rsid w:val="00DC31BD"/>
    <w:rsid w:val="00DC3354"/>
    <w:rsid w:val="00DC4D28"/>
    <w:rsid w:val="00DD0BD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38F6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44C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8CDF4-8176-4E28-B754-1408B4667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11</cp:revision>
  <cp:lastPrinted>2018-09-11T11:52:00Z</cp:lastPrinted>
  <dcterms:created xsi:type="dcterms:W3CDTF">2021-02-01T10:30:00Z</dcterms:created>
  <dcterms:modified xsi:type="dcterms:W3CDTF">2023-11-22T12:47:00Z</dcterms:modified>
</cp:coreProperties>
</file>